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09" w:rsidRDefault="00AB5709" w:rsidP="00AB5709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2F1FF4C3" wp14:editId="77FDBA33">
            <wp:extent cx="1381125" cy="147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09" w:rsidRDefault="00E275FC" w:rsidP="00AB5709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AB5709" w:rsidRPr="00A9534E" w:rsidRDefault="00AB5709" w:rsidP="00AB5709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534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АДМИНИСТРАЦИЯ  </w:t>
      </w:r>
      <w:r w:rsidRPr="00A953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AB5709" w:rsidRPr="00FD6183" w:rsidRDefault="00AB5709" w:rsidP="00AB5709">
      <w:pPr>
        <w:tabs>
          <w:tab w:val="left" w:pos="8340"/>
        </w:tabs>
        <w:rPr>
          <w:rFonts w:eastAsia="Calibri"/>
          <w:b/>
          <w:bCs/>
          <w:spacing w:val="80"/>
          <w:sz w:val="10"/>
          <w:szCs w:val="10"/>
        </w:rPr>
      </w:pPr>
      <w:r>
        <w:rPr>
          <w:rFonts w:eastAsia="Calibri"/>
          <w:b/>
          <w:bCs/>
          <w:spacing w:val="80"/>
          <w:sz w:val="10"/>
          <w:szCs w:val="10"/>
        </w:rPr>
        <w:tab/>
      </w:r>
    </w:p>
    <w:p w:rsidR="00AB5709" w:rsidRPr="00A9534E" w:rsidRDefault="00AB5709" w:rsidP="00AB5709">
      <w:pPr>
        <w:jc w:val="center"/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</w:pPr>
      <w:r w:rsidRPr="00A9534E"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 xml:space="preserve">Управление ветеринарии Курской области </w:t>
      </w:r>
    </w:p>
    <w:p w:rsidR="00AB5709" w:rsidRPr="00315418" w:rsidRDefault="00AB5709" w:rsidP="00AB5709">
      <w:pPr>
        <w:jc w:val="center"/>
        <w:rPr>
          <w:rFonts w:eastAsia="Calibri"/>
          <w:bCs/>
          <w:spacing w:val="40"/>
          <w:sz w:val="16"/>
          <w:szCs w:val="16"/>
        </w:rPr>
      </w:pPr>
    </w:p>
    <w:p w:rsidR="00AB5709" w:rsidRPr="00A9534E" w:rsidRDefault="00AB5709" w:rsidP="00AB5709">
      <w:pPr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proofErr w:type="gramStart"/>
      <w:r w:rsidRPr="00A9534E">
        <w:rPr>
          <w:rFonts w:ascii="Times New Roman" w:eastAsia="Calibri" w:hAnsi="Times New Roman" w:cs="Times New Roman"/>
          <w:bCs/>
          <w:spacing w:val="40"/>
          <w:sz w:val="28"/>
          <w:szCs w:val="28"/>
        </w:rPr>
        <w:t>П</w:t>
      </w:r>
      <w:proofErr w:type="gramEnd"/>
      <w:r w:rsidRPr="00A9534E">
        <w:rPr>
          <w:rFonts w:ascii="Times New Roman" w:eastAsia="Calibri" w:hAnsi="Times New Roman" w:cs="Times New Roman"/>
          <w:bCs/>
          <w:spacing w:val="40"/>
          <w:sz w:val="28"/>
          <w:szCs w:val="28"/>
        </w:rPr>
        <w:t xml:space="preserve"> Р И К А З</w:t>
      </w:r>
    </w:p>
    <w:p w:rsidR="00AB5709" w:rsidRPr="00BE00E8" w:rsidRDefault="00AB5709" w:rsidP="00AB570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26"/>
          <w:szCs w:val="26"/>
        </w:rPr>
      </w:pPr>
      <w:r w:rsidRPr="00A9534E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A9534E">
        <w:rPr>
          <w:rFonts w:ascii="Times New Roman" w:hAnsi="Times New Roman" w:cs="Times New Roman"/>
          <w:sz w:val="26"/>
          <w:szCs w:val="26"/>
        </w:rPr>
        <w:t xml:space="preserve"> г. Курск</w:t>
      </w:r>
    </w:p>
    <w:p w:rsidR="00D6264A" w:rsidRDefault="00D6264A">
      <w:pPr>
        <w:spacing w:line="360" w:lineRule="exact"/>
      </w:pPr>
    </w:p>
    <w:p w:rsidR="00D469C9" w:rsidRDefault="001F156B" w:rsidP="00D469C9">
      <w:pPr>
        <w:pStyle w:val="50"/>
        <w:shd w:val="clear" w:color="auto" w:fill="auto"/>
        <w:spacing w:before="0" w:after="0" w:line="240" w:lineRule="auto"/>
        <w:ind w:firstLine="709"/>
      </w:pPr>
      <w:r w:rsidRPr="00D469C9">
        <w:t xml:space="preserve">Об утверждении Программы профилактики </w:t>
      </w:r>
      <w:r w:rsidR="000104E0" w:rsidRPr="00D469C9">
        <w:t xml:space="preserve">рисков </w:t>
      </w:r>
    </w:p>
    <w:p w:rsidR="00D469C9" w:rsidRDefault="000104E0" w:rsidP="00D469C9">
      <w:pPr>
        <w:pStyle w:val="50"/>
        <w:shd w:val="clear" w:color="auto" w:fill="auto"/>
        <w:spacing w:before="0" w:after="0" w:line="240" w:lineRule="auto"/>
        <w:ind w:firstLine="709"/>
      </w:pPr>
      <w:r w:rsidRPr="00D469C9">
        <w:t>причинения вреда (ущерба) охраняемым законом ценностям</w:t>
      </w:r>
      <w:r w:rsidR="00242FBA" w:rsidRPr="00D469C9">
        <w:t xml:space="preserve"> </w:t>
      </w:r>
    </w:p>
    <w:p w:rsidR="00D469C9" w:rsidRDefault="00242FBA" w:rsidP="00D469C9">
      <w:pPr>
        <w:pStyle w:val="50"/>
        <w:shd w:val="clear" w:color="auto" w:fill="auto"/>
        <w:spacing w:before="0" w:after="0" w:line="240" w:lineRule="auto"/>
        <w:ind w:firstLine="709"/>
      </w:pPr>
      <w:r w:rsidRPr="00D469C9">
        <w:t xml:space="preserve">в </w:t>
      </w:r>
      <w:r w:rsidR="00B97213" w:rsidRPr="00D469C9">
        <w:t>области обращения с животными</w:t>
      </w:r>
      <w:r w:rsidRPr="00D469C9">
        <w:t xml:space="preserve"> на </w:t>
      </w:r>
      <w:r w:rsidR="000104E0" w:rsidRPr="00D469C9">
        <w:t xml:space="preserve">территории </w:t>
      </w:r>
    </w:p>
    <w:p w:rsidR="00D6264A" w:rsidRDefault="000104E0" w:rsidP="00D469C9">
      <w:pPr>
        <w:pStyle w:val="50"/>
        <w:shd w:val="clear" w:color="auto" w:fill="auto"/>
        <w:spacing w:before="0" w:after="0" w:line="240" w:lineRule="auto"/>
        <w:ind w:firstLine="709"/>
      </w:pPr>
      <w:r w:rsidRPr="00D469C9">
        <w:t xml:space="preserve">Курской области на </w:t>
      </w:r>
      <w:r w:rsidR="00863D15" w:rsidRPr="00D469C9">
        <w:t>202</w:t>
      </w:r>
      <w:r w:rsidR="00D469C9" w:rsidRPr="00D469C9">
        <w:t>3</w:t>
      </w:r>
      <w:r w:rsidR="001F156B" w:rsidRPr="00D469C9">
        <w:t xml:space="preserve"> год</w:t>
      </w:r>
      <w:r w:rsidR="000B504D" w:rsidRPr="00D469C9">
        <w:t xml:space="preserve"> </w:t>
      </w:r>
    </w:p>
    <w:p w:rsidR="00D469C9" w:rsidRPr="00D469C9" w:rsidRDefault="00D469C9" w:rsidP="00D469C9">
      <w:pPr>
        <w:pStyle w:val="50"/>
        <w:shd w:val="clear" w:color="auto" w:fill="auto"/>
        <w:spacing w:before="0" w:after="0" w:line="240" w:lineRule="auto"/>
        <w:ind w:firstLine="709"/>
      </w:pPr>
    </w:p>
    <w:p w:rsidR="00D04819" w:rsidRPr="00D469C9" w:rsidRDefault="00D04819" w:rsidP="00555AE9">
      <w:pPr>
        <w:pStyle w:val="21"/>
        <w:shd w:val="clear" w:color="auto" w:fill="auto"/>
        <w:spacing w:before="0" w:line="240" w:lineRule="auto"/>
        <w:ind w:firstLine="709"/>
      </w:pPr>
      <w:proofErr w:type="gramStart"/>
      <w:r w:rsidRPr="00D469C9">
        <w:t>В целях предупреждения нарушений юридическими лицами</w:t>
      </w:r>
      <w:r w:rsidR="003D373F" w:rsidRPr="00D469C9">
        <w:t>,</w:t>
      </w:r>
      <w:r w:rsidRPr="00D469C9">
        <w:t xml:space="preserve">  индивидуальными предпринимателями </w:t>
      </w:r>
      <w:r w:rsidR="003D373F" w:rsidRPr="00D469C9">
        <w:t>и гражданами законодательства в области обращения с животными</w:t>
      </w:r>
      <w:r w:rsidRPr="00D469C9">
        <w:t>, устранения причин, факторов и условий, способствующих нарушениям требований законодательства</w:t>
      </w:r>
      <w:r w:rsidR="00C50A99" w:rsidRPr="00D469C9">
        <w:t>,</w:t>
      </w:r>
      <w:r w:rsidR="00B97213" w:rsidRPr="00D469C9">
        <w:t xml:space="preserve"> </w:t>
      </w:r>
      <w:r w:rsidRPr="00D469C9">
        <w:t xml:space="preserve">в соответствии со статьей </w:t>
      </w:r>
      <w:r w:rsidR="00C50A99" w:rsidRPr="00D469C9">
        <w:t>44</w:t>
      </w:r>
      <w:r w:rsidRPr="00D469C9">
        <w:t xml:space="preserve"> Федерального закона от </w:t>
      </w:r>
      <w:r w:rsidR="00C50A99" w:rsidRPr="00D469C9">
        <w:t>31</w:t>
      </w:r>
      <w:r w:rsidRPr="00D469C9">
        <w:t xml:space="preserve"> </w:t>
      </w:r>
      <w:r w:rsidR="00C50A99" w:rsidRPr="00D469C9">
        <w:t>июля</w:t>
      </w:r>
      <w:r w:rsidRPr="00D469C9">
        <w:t xml:space="preserve"> 20</w:t>
      </w:r>
      <w:r w:rsidR="00C50A99" w:rsidRPr="00D469C9">
        <w:t>20</w:t>
      </w:r>
      <w:r w:rsidR="000104E0" w:rsidRPr="00D469C9">
        <w:t xml:space="preserve"> года</w:t>
      </w:r>
      <w:r w:rsidR="00B97213" w:rsidRPr="00D469C9">
        <w:t xml:space="preserve"> </w:t>
      </w:r>
      <w:r w:rsidR="00D469C9">
        <w:t xml:space="preserve">         </w:t>
      </w:r>
      <w:r w:rsidR="003D373F" w:rsidRPr="00D469C9">
        <w:t>№</w:t>
      </w:r>
      <w:r w:rsidR="00B97213" w:rsidRPr="00D469C9">
        <w:t xml:space="preserve"> </w:t>
      </w:r>
      <w:r w:rsidR="00C50A99" w:rsidRPr="00D469C9">
        <w:t>248</w:t>
      </w:r>
      <w:r w:rsidRPr="00D469C9">
        <w:t>-ФЗ «</w:t>
      </w:r>
      <w:r w:rsidR="00C50A99" w:rsidRPr="00D469C9">
        <w:t>О государственном контроле (надзоре) и муниципальном контроле в Российской Федерации</w:t>
      </w:r>
      <w:r w:rsidRPr="00D469C9">
        <w:t xml:space="preserve">», постановлением Правительства Российской Федерации  от </w:t>
      </w:r>
      <w:r w:rsidR="00C50A99" w:rsidRPr="00D469C9">
        <w:t xml:space="preserve">25 июня </w:t>
      </w:r>
      <w:r w:rsidRPr="00D469C9">
        <w:t>20</w:t>
      </w:r>
      <w:r w:rsidR="00C50A99" w:rsidRPr="00D469C9">
        <w:t>21</w:t>
      </w:r>
      <w:r w:rsidRPr="00D469C9">
        <w:t xml:space="preserve"> </w:t>
      </w:r>
      <w:r w:rsidR="003D373F" w:rsidRPr="00D469C9">
        <w:t xml:space="preserve">года </w:t>
      </w:r>
      <w:r w:rsidRPr="00D469C9">
        <w:t xml:space="preserve">№ </w:t>
      </w:r>
      <w:r w:rsidR="00C50A99" w:rsidRPr="00D469C9">
        <w:t>990</w:t>
      </w:r>
      <w:r w:rsidRPr="00D469C9">
        <w:t xml:space="preserve"> «Об утверждении</w:t>
      </w:r>
      <w:proofErr w:type="gramEnd"/>
      <w:r w:rsidRPr="00D469C9">
        <w:t xml:space="preserve"> </w:t>
      </w:r>
      <w:r w:rsidR="00C50A99" w:rsidRPr="00D469C9">
        <w:t>Правил разработки и утверждения контрольными (надзорными</w:t>
      </w:r>
      <w:r w:rsidR="003D373F" w:rsidRPr="00D469C9">
        <w:t>) органами</w:t>
      </w:r>
      <w:r w:rsidR="00C50A99" w:rsidRPr="00D469C9">
        <w:t xml:space="preserve"> программы профилактики рисков причинения вреда (ущерба) охраняемым законом ценностям</w:t>
      </w:r>
      <w:r w:rsidRPr="00D469C9">
        <w:t xml:space="preserve">» </w:t>
      </w:r>
      <w:r w:rsidRPr="00D469C9">
        <w:rPr>
          <w:rStyle w:val="20"/>
        </w:rPr>
        <w:t>ПРИКАЗЫВАЮ:</w:t>
      </w:r>
    </w:p>
    <w:p w:rsidR="00D04819" w:rsidRPr="00D469C9" w:rsidRDefault="00D04819" w:rsidP="00555AE9">
      <w:pPr>
        <w:pStyle w:val="21"/>
        <w:numPr>
          <w:ilvl w:val="0"/>
          <w:numId w:val="1"/>
        </w:numPr>
        <w:shd w:val="clear" w:color="auto" w:fill="auto"/>
        <w:tabs>
          <w:tab w:val="left" w:pos="769"/>
          <w:tab w:val="left" w:pos="993"/>
        </w:tabs>
        <w:spacing w:before="0" w:line="240" w:lineRule="auto"/>
        <w:ind w:firstLine="709"/>
      </w:pPr>
      <w:r w:rsidRPr="00D469C9">
        <w:t xml:space="preserve">Утвердить прилагаемую Программу </w:t>
      </w:r>
      <w:r w:rsidR="000104E0" w:rsidRPr="00D469C9">
        <w:t>профилактики рисков причинения вреда (ущерба) охраняемым законом ценностям в области обращения с животными на территории Курской области на 202</w:t>
      </w:r>
      <w:r w:rsidR="00D469C9" w:rsidRPr="00D469C9">
        <w:t>3</w:t>
      </w:r>
      <w:r w:rsidR="000104E0" w:rsidRPr="00D469C9">
        <w:t xml:space="preserve"> год </w:t>
      </w:r>
      <w:r w:rsidRPr="00D469C9">
        <w:t xml:space="preserve">(далее </w:t>
      </w:r>
      <w:r w:rsidR="000104E0" w:rsidRPr="00D469C9">
        <w:t>–</w:t>
      </w:r>
      <w:r w:rsidRPr="00D469C9">
        <w:t xml:space="preserve"> Программа</w:t>
      </w:r>
      <w:r w:rsidR="000104E0" w:rsidRPr="00D469C9">
        <w:t xml:space="preserve"> профилактики</w:t>
      </w:r>
      <w:r w:rsidRPr="00D469C9">
        <w:t>).</w:t>
      </w:r>
    </w:p>
    <w:p w:rsidR="00D04819" w:rsidRPr="00D469C9" w:rsidRDefault="00D04819" w:rsidP="00555AE9">
      <w:pPr>
        <w:pStyle w:val="21"/>
        <w:numPr>
          <w:ilvl w:val="0"/>
          <w:numId w:val="1"/>
        </w:numPr>
        <w:shd w:val="clear" w:color="auto" w:fill="auto"/>
        <w:tabs>
          <w:tab w:val="left" w:pos="754"/>
          <w:tab w:val="left" w:pos="993"/>
        </w:tabs>
        <w:spacing w:before="0" w:line="240" w:lineRule="auto"/>
        <w:ind w:firstLine="709"/>
      </w:pPr>
      <w:r w:rsidRPr="00D469C9">
        <w:t xml:space="preserve"> </w:t>
      </w:r>
      <w:r w:rsidR="000C4C96" w:rsidRPr="00D469C9">
        <w:t>О</w:t>
      </w:r>
      <w:r w:rsidRPr="00D469C9">
        <w:t>тдел</w:t>
      </w:r>
      <w:r w:rsidR="000C4C96" w:rsidRPr="00D469C9">
        <w:t>у</w:t>
      </w:r>
      <w:r w:rsidRPr="00D469C9">
        <w:t xml:space="preserve"> </w:t>
      </w:r>
      <w:r w:rsidR="00F74A18" w:rsidRPr="00D469C9">
        <w:t>ветеринарно-санитарной безопасности</w:t>
      </w:r>
      <w:r w:rsidRPr="00D469C9">
        <w:t xml:space="preserve"> </w:t>
      </w:r>
      <w:r w:rsidR="000C4C96" w:rsidRPr="00D469C9">
        <w:t xml:space="preserve">и государственного надзора </w:t>
      </w:r>
      <w:r w:rsidRPr="00D469C9">
        <w:t>обеспечить размещение Программы</w:t>
      </w:r>
      <w:r w:rsidR="000104E0" w:rsidRPr="00D469C9">
        <w:t xml:space="preserve"> профилактики</w:t>
      </w:r>
      <w:r w:rsidRPr="00D469C9">
        <w:t xml:space="preserve"> на официальном сайте управления ветеринарии Курской области в инфо</w:t>
      </w:r>
      <w:r w:rsidR="00EE4F20" w:rsidRPr="00D469C9">
        <w:t>рмационно-коммуникационной сети «Интернет».</w:t>
      </w:r>
    </w:p>
    <w:p w:rsidR="00D04819" w:rsidRPr="00D469C9" w:rsidRDefault="00722F9B" w:rsidP="00555AE9">
      <w:pPr>
        <w:pStyle w:val="21"/>
        <w:numPr>
          <w:ilvl w:val="0"/>
          <w:numId w:val="1"/>
        </w:numPr>
        <w:shd w:val="clear" w:color="auto" w:fill="auto"/>
        <w:tabs>
          <w:tab w:val="left" w:pos="754"/>
          <w:tab w:val="left" w:pos="993"/>
        </w:tabs>
        <w:spacing w:before="0" w:line="240" w:lineRule="auto"/>
        <w:ind w:firstLine="709"/>
      </w:pPr>
      <w:r w:rsidRPr="00D469C9">
        <w:t xml:space="preserve"> Утвердить прилагаемый список </w:t>
      </w:r>
      <w:r w:rsidR="00D04819" w:rsidRPr="00D469C9">
        <w:t>ответственны</w:t>
      </w:r>
      <w:r w:rsidRPr="00D469C9">
        <w:t>х</w:t>
      </w:r>
      <w:r w:rsidR="00D04819" w:rsidRPr="00D469C9">
        <w:t xml:space="preserve"> должностны</w:t>
      </w:r>
      <w:r w:rsidRPr="00D469C9">
        <w:t>х</w:t>
      </w:r>
      <w:r w:rsidR="00D04819" w:rsidRPr="00D469C9">
        <w:t xml:space="preserve"> лиц, уполномоченны</w:t>
      </w:r>
      <w:r w:rsidRPr="00D469C9">
        <w:t>х</w:t>
      </w:r>
      <w:r w:rsidR="00D04819" w:rsidRPr="00D469C9">
        <w:t xml:space="preserve"> на осуществление мероприятий по профилактике нарушений обязательных т</w:t>
      </w:r>
      <w:r w:rsidRPr="00D469C9">
        <w:t xml:space="preserve">ребований в области </w:t>
      </w:r>
      <w:r w:rsidR="00EE4F20" w:rsidRPr="00D469C9">
        <w:t xml:space="preserve">обращения с животными </w:t>
      </w:r>
      <w:r w:rsidRPr="00D469C9">
        <w:t xml:space="preserve">в </w:t>
      </w:r>
      <w:r w:rsidRPr="00D469C9">
        <w:lastRenderedPageBreak/>
        <w:t>соответствии с Программой</w:t>
      </w:r>
      <w:r w:rsidR="000104E0" w:rsidRPr="00D469C9">
        <w:t xml:space="preserve"> профилактики</w:t>
      </w:r>
      <w:r w:rsidRPr="00D469C9">
        <w:t>.</w:t>
      </w:r>
    </w:p>
    <w:p w:rsidR="00D04819" w:rsidRPr="00D469C9" w:rsidRDefault="00D04819" w:rsidP="00555AE9">
      <w:pPr>
        <w:pStyle w:val="21"/>
        <w:numPr>
          <w:ilvl w:val="0"/>
          <w:numId w:val="1"/>
        </w:numPr>
        <w:shd w:val="clear" w:color="auto" w:fill="auto"/>
        <w:tabs>
          <w:tab w:val="left" w:pos="754"/>
          <w:tab w:val="left" w:pos="993"/>
        </w:tabs>
        <w:spacing w:before="0" w:line="240" w:lineRule="auto"/>
        <w:ind w:firstLine="709"/>
      </w:pPr>
      <w:r w:rsidRPr="00D469C9">
        <w:t xml:space="preserve"> </w:t>
      </w:r>
      <w:proofErr w:type="gramStart"/>
      <w:r w:rsidRPr="00D469C9">
        <w:t>Контроль за</w:t>
      </w:r>
      <w:proofErr w:type="gramEnd"/>
      <w:r w:rsidRPr="00D469C9">
        <w:t xml:space="preserve"> выполнением настоящего приказа </w:t>
      </w:r>
      <w:r w:rsidR="004415C2" w:rsidRPr="00D469C9">
        <w:t>оставляю за собой</w:t>
      </w:r>
      <w:r w:rsidRPr="00D469C9">
        <w:t>.</w:t>
      </w:r>
    </w:p>
    <w:p w:rsidR="00D31395" w:rsidRPr="00D469C9" w:rsidRDefault="00D31395" w:rsidP="00555AE9">
      <w:pPr>
        <w:pStyle w:val="21"/>
        <w:shd w:val="clear" w:color="auto" w:fill="auto"/>
        <w:tabs>
          <w:tab w:val="left" w:pos="754"/>
        </w:tabs>
        <w:spacing w:before="0" w:line="370" w:lineRule="exact"/>
        <w:ind w:firstLine="709"/>
      </w:pPr>
    </w:p>
    <w:p w:rsidR="00746066" w:rsidRPr="00D469C9" w:rsidRDefault="00746066" w:rsidP="00555AE9">
      <w:pPr>
        <w:pStyle w:val="21"/>
        <w:shd w:val="clear" w:color="auto" w:fill="auto"/>
        <w:tabs>
          <w:tab w:val="left" w:pos="754"/>
        </w:tabs>
        <w:spacing w:before="0" w:line="370" w:lineRule="exact"/>
        <w:ind w:firstLine="709"/>
      </w:pPr>
      <w:bookmarkStart w:id="0" w:name="_GoBack"/>
      <w:bookmarkEnd w:id="0"/>
    </w:p>
    <w:p w:rsidR="00D6264A" w:rsidRPr="00D469C9" w:rsidRDefault="007701E4" w:rsidP="00555AE9">
      <w:pPr>
        <w:pStyle w:val="21"/>
        <w:shd w:val="clear" w:color="auto" w:fill="auto"/>
        <w:tabs>
          <w:tab w:val="left" w:pos="754"/>
        </w:tabs>
        <w:spacing w:before="0" w:line="370" w:lineRule="exact"/>
      </w:pPr>
      <w:r w:rsidRPr="00D469C9">
        <w:t>Н</w:t>
      </w:r>
      <w:r w:rsidR="00D31395" w:rsidRPr="00D469C9">
        <w:t>ачальник управления</w:t>
      </w:r>
      <w:r w:rsidR="00D31395" w:rsidRPr="00D469C9">
        <w:tab/>
      </w:r>
      <w:r w:rsidR="00D31395" w:rsidRPr="00D469C9">
        <w:tab/>
      </w:r>
      <w:r w:rsidR="00D31395" w:rsidRPr="00D469C9">
        <w:tab/>
      </w:r>
      <w:r w:rsidR="00D31395" w:rsidRPr="00D469C9">
        <w:tab/>
      </w:r>
      <w:r w:rsidR="00D31395" w:rsidRPr="00D469C9">
        <w:tab/>
      </w:r>
      <w:r w:rsidR="00D31395" w:rsidRPr="00D469C9">
        <w:tab/>
      </w:r>
      <w:r w:rsidR="00746066" w:rsidRPr="00D469C9">
        <w:t xml:space="preserve"> </w:t>
      </w:r>
      <w:r w:rsidRPr="00D469C9">
        <w:t xml:space="preserve"> </w:t>
      </w:r>
      <w:r w:rsidR="00746066" w:rsidRPr="00D469C9">
        <w:t xml:space="preserve"> </w:t>
      </w:r>
      <w:r w:rsidRPr="00D469C9">
        <w:t xml:space="preserve">        О.И. </w:t>
      </w:r>
      <w:proofErr w:type="spellStart"/>
      <w:r w:rsidRPr="00D469C9">
        <w:t>Кошманов</w:t>
      </w:r>
      <w:proofErr w:type="spellEnd"/>
    </w:p>
    <w:p w:rsidR="00916484" w:rsidRPr="00D469C9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Pr="00D469C9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Pr="00D469C9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Pr="00D469C9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Pr="00D469C9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p w:rsidR="00916484" w:rsidRDefault="00916484" w:rsidP="00D31395">
      <w:pPr>
        <w:pStyle w:val="21"/>
        <w:shd w:val="clear" w:color="auto" w:fill="auto"/>
        <w:tabs>
          <w:tab w:val="left" w:pos="754"/>
        </w:tabs>
        <w:spacing w:before="0" w:line="370" w:lineRule="exact"/>
      </w:pPr>
    </w:p>
    <w:sectPr w:rsidR="00916484" w:rsidSect="00D469C9">
      <w:headerReference w:type="even" r:id="rId10"/>
      <w:headerReference w:type="default" r:id="rId11"/>
      <w:headerReference w:type="first" r:id="rId12"/>
      <w:type w:val="continuous"/>
      <w:pgSz w:w="11900" w:h="16840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41" w:rsidRDefault="00823041">
      <w:r>
        <w:separator/>
      </w:r>
    </w:p>
  </w:endnote>
  <w:endnote w:type="continuationSeparator" w:id="0">
    <w:p w:rsidR="00823041" w:rsidRDefault="0082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41" w:rsidRDefault="00823041"/>
  </w:footnote>
  <w:footnote w:type="continuationSeparator" w:id="0">
    <w:p w:rsidR="00823041" w:rsidRDefault="008230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4194"/>
      <w:docPartObj>
        <w:docPartGallery w:val="Page Numbers (Top of Page)"/>
        <w:docPartUnique/>
      </w:docPartObj>
    </w:sdtPr>
    <w:sdtEndPr/>
    <w:sdtContent>
      <w:p w:rsidR="009445A6" w:rsidRDefault="009445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5A6" w:rsidRDefault="009445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747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45A6" w:rsidRDefault="009445A6">
        <w:pPr>
          <w:pStyle w:val="ab"/>
          <w:jc w:val="center"/>
        </w:pPr>
      </w:p>
      <w:p w:rsidR="009445A6" w:rsidRPr="00220183" w:rsidRDefault="009445A6">
        <w:pPr>
          <w:pStyle w:val="ab"/>
          <w:jc w:val="center"/>
          <w:rPr>
            <w:rFonts w:ascii="Times New Roman" w:hAnsi="Times New Roman" w:cs="Times New Roman"/>
          </w:rPr>
        </w:pPr>
        <w:r w:rsidRPr="00220183">
          <w:rPr>
            <w:rFonts w:ascii="Times New Roman" w:hAnsi="Times New Roman" w:cs="Times New Roman"/>
          </w:rPr>
          <w:fldChar w:fldCharType="begin"/>
        </w:r>
        <w:r w:rsidRPr="00220183">
          <w:rPr>
            <w:rFonts w:ascii="Times New Roman" w:hAnsi="Times New Roman" w:cs="Times New Roman"/>
          </w:rPr>
          <w:instrText>PAGE   \* MERGEFORMAT</w:instrText>
        </w:r>
        <w:r w:rsidRPr="00220183">
          <w:rPr>
            <w:rFonts w:ascii="Times New Roman" w:hAnsi="Times New Roman" w:cs="Times New Roman"/>
          </w:rPr>
          <w:fldChar w:fldCharType="separate"/>
        </w:r>
        <w:r w:rsidR="00D469C9">
          <w:rPr>
            <w:rFonts w:ascii="Times New Roman" w:hAnsi="Times New Roman" w:cs="Times New Roman"/>
            <w:noProof/>
          </w:rPr>
          <w:t>2</w:t>
        </w:r>
        <w:r w:rsidRPr="00220183">
          <w:rPr>
            <w:rFonts w:ascii="Times New Roman" w:hAnsi="Times New Roman" w:cs="Times New Roman"/>
          </w:rPr>
          <w:fldChar w:fldCharType="end"/>
        </w:r>
      </w:p>
    </w:sdtContent>
  </w:sdt>
  <w:p w:rsidR="009445A6" w:rsidRDefault="009445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D8" w:rsidRDefault="000963D8">
    <w:pPr>
      <w:pStyle w:val="ab"/>
    </w:pPr>
  </w:p>
  <w:p w:rsidR="000963D8" w:rsidRPr="000963D8" w:rsidRDefault="000963D8" w:rsidP="000963D8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002"/>
    <w:multiLevelType w:val="multilevel"/>
    <w:tmpl w:val="8D28B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4A"/>
    <w:rsid w:val="0000759E"/>
    <w:rsid w:val="000104E0"/>
    <w:rsid w:val="000331C4"/>
    <w:rsid w:val="000963D8"/>
    <w:rsid w:val="000B504D"/>
    <w:rsid w:val="000C4C96"/>
    <w:rsid w:val="001F156B"/>
    <w:rsid w:val="00207D26"/>
    <w:rsid w:val="00220183"/>
    <w:rsid w:val="00242FBA"/>
    <w:rsid w:val="002972F9"/>
    <w:rsid w:val="00327825"/>
    <w:rsid w:val="00395222"/>
    <w:rsid w:val="003C5998"/>
    <w:rsid w:val="003D373F"/>
    <w:rsid w:val="00405E26"/>
    <w:rsid w:val="004415C2"/>
    <w:rsid w:val="00465121"/>
    <w:rsid w:val="004752AB"/>
    <w:rsid w:val="004952B4"/>
    <w:rsid w:val="004B6F0A"/>
    <w:rsid w:val="004C606E"/>
    <w:rsid w:val="004D1E4C"/>
    <w:rsid w:val="004F1FB9"/>
    <w:rsid w:val="0051386E"/>
    <w:rsid w:val="00555AE9"/>
    <w:rsid w:val="006A17FD"/>
    <w:rsid w:val="00722F9B"/>
    <w:rsid w:val="00746066"/>
    <w:rsid w:val="007701E4"/>
    <w:rsid w:val="00823041"/>
    <w:rsid w:val="00844A85"/>
    <w:rsid w:val="00863D15"/>
    <w:rsid w:val="008A6B16"/>
    <w:rsid w:val="00916484"/>
    <w:rsid w:val="009445A6"/>
    <w:rsid w:val="009F6B8F"/>
    <w:rsid w:val="00A31582"/>
    <w:rsid w:val="00A67E42"/>
    <w:rsid w:val="00A9534E"/>
    <w:rsid w:val="00AB5709"/>
    <w:rsid w:val="00B14575"/>
    <w:rsid w:val="00B44038"/>
    <w:rsid w:val="00B97213"/>
    <w:rsid w:val="00BA1A21"/>
    <w:rsid w:val="00C2309D"/>
    <w:rsid w:val="00C50A99"/>
    <w:rsid w:val="00C875FB"/>
    <w:rsid w:val="00CF2E1F"/>
    <w:rsid w:val="00D04819"/>
    <w:rsid w:val="00D05C27"/>
    <w:rsid w:val="00D1265E"/>
    <w:rsid w:val="00D31395"/>
    <w:rsid w:val="00D402C5"/>
    <w:rsid w:val="00D4181A"/>
    <w:rsid w:val="00D469C9"/>
    <w:rsid w:val="00D6264A"/>
    <w:rsid w:val="00DC30F0"/>
    <w:rsid w:val="00E02480"/>
    <w:rsid w:val="00E16A2E"/>
    <w:rsid w:val="00E275FC"/>
    <w:rsid w:val="00E53723"/>
    <w:rsid w:val="00E76178"/>
    <w:rsid w:val="00EB73B3"/>
    <w:rsid w:val="00EE4F20"/>
    <w:rsid w:val="00F031DF"/>
    <w:rsid w:val="00F2699E"/>
    <w:rsid w:val="00F71A69"/>
    <w:rsid w:val="00F74A18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7D81-5F6E-4C21-B2DC-1AADAD5B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Kazakova</cp:lastModifiedBy>
  <cp:revision>13</cp:revision>
  <cp:lastPrinted>2021-11-12T14:40:00Z</cp:lastPrinted>
  <dcterms:created xsi:type="dcterms:W3CDTF">2020-12-29T08:16:00Z</dcterms:created>
  <dcterms:modified xsi:type="dcterms:W3CDTF">2022-09-22T08:43:00Z</dcterms:modified>
</cp:coreProperties>
</file>